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</w:rPr>
      </w:pPr>
      <w:proofErr w:type="gramStart"/>
      <w:r>
        <w:rPr>
          <w:b/>
          <w:sz w:val="36"/>
        </w:rPr>
        <w:t>COLBINABBIN  PRIMARY</w:t>
      </w:r>
      <w:proofErr w:type="gramEnd"/>
      <w:r>
        <w:rPr>
          <w:b/>
          <w:sz w:val="36"/>
        </w:rPr>
        <w:t xml:space="preserve"> SCHOOL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</w:rP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</w:rPr>
      </w:pPr>
      <w:r>
        <w:rPr>
          <w:b/>
          <w:sz w:val="36"/>
        </w:rPr>
        <w:t>SUNSMART POLICY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</w:rP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</w:rPr>
      </w:pPr>
      <w:r>
        <w:rPr>
          <w:b/>
          <w:sz w:val="36"/>
        </w:rPr>
        <w:t>FEBRUARY 2008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</w:rP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</w:rP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Our Sunsmart policy has been developed to ensure that all children attending this school are protected from skin damage caused by the harmful ult</w:t>
      </w:r>
      <w:r>
        <w:t>r</w:t>
      </w:r>
      <w:r>
        <w:t>a-vio</w:t>
      </w:r>
      <w:r>
        <w:t>l</w:t>
      </w:r>
      <w:r>
        <w:t>et rays of the sun.  It is to be implemented throughout the year but with particular emphasis in Terms 1 and 4.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As part </w:t>
      </w:r>
      <w:r>
        <w:t>of</w:t>
      </w:r>
      <w:r>
        <w:t xml:space="preserve"> </w:t>
      </w:r>
      <w:r>
        <w:t>general</w:t>
      </w:r>
      <w:r>
        <w:t xml:space="preserve"> </w:t>
      </w:r>
      <w:proofErr w:type="spellStart"/>
      <w:r>
        <w:t>Sun</w:t>
      </w:r>
      <w:r>
        <w:t>Smart</w:t>
      </w:r>
      <w:proofErr w:type="spellEnd"/>
      <w:r>
        <w:t xml:space="preserve"> strategies, our school will: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32"/>
        </w:rPr>
      </w:pPr>
      <w:r>
        <w:rPr>
          <w:b/>
          <w:sz w:val="32"/>
        </w:rPr>
        <w:t>Behaviour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0000" w:rsidRDefault="00C81715" w:rsidP="00C81715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encourage children to wear hats which protect the face, neck and ears whenever they are outside (eg. </w:t>
      </w:r>
      <w:r>
        <w:t>r</w:t>
      </w:r>
      <w:r>
        <w:t>ecess,</w:t>
      </w:r>
      <w:r>
        <w:t xml:space="preserve"> lunch, sport, excursions)</w:t>
      </w:r>
    </w:p>
    <w:p w:rsidR="00000000" w:rsidRDefault="00C81715" w:rsidP="00C81715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proofErr w:type="gramStart"/>
      <w:r>
        <w:t>w</w:t>
      </w:r>
      <w:r>
        <w:t>ork</w:t>
      </w:r>
      <w:proofErr w:type="gramEnd"/>
      <w:r>
        <w:t xml:space="preserve"> with the parent community to provide SPF 15+ broad spectrum, water resistant sun</w:t>
      </w:r>
      <w:r>
        <w:t>screen for staff and student</w:t>
      </w:r>
      <w:r>
        <w:t>s</w:t>
      </w:r>
      <w:r>
        <w:t xml:space="preserve"> use whenever possible.</w:t>
      </w:r>
    </w:p>
    <w:p w:rsidR="00000000" w:rsidRDefault="00C81715" w:rsidP="00C81715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proofErr w:type="gramStart"/>
      <w:r>
        <w:t>encourage</w:t>
      </w:r>
      <w:proofErr w:type="gramEnd"/>
      <w:r>
        <w:t xml:space="preserve"> staff and </w:t>
      </w:r>
      <w:r>
        <w:t>parents</w:t>
      </w:r>
      <w:r>
        <w:t xml:space="preserve"> to act a</w:t>
      </w:r>
      <w:r>
        <w:t xml:space="preserve">s role models by practising </w:t>
      </w:r>
      <w:proofErr w:type="spellStart"/>
      <w:r>
        <w:t>Sun</w:t>
      </w:r>
      <w:r>
        <w:t>Smart</w:t>
      </w:r>
      <w:proofErr w:type="spellEnd"/>
      <w:r>
        <w:t xml:space="preserve"> behaviours.</w:t>
      </w:r>
    </w:p>
    <w:p w:rsidR="00000000" w:rsidRDefault="00C81715" w:rsidP="00C81715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proofErr w:type="gramStart"/>
      <w:r>
        <w:t>encourage</w:t>
      </w:r>
      <w:proofErr w:type="gramEnd"/>
      <w:r>
        <w:t xml:space="preserve"> children to wear UV swim shirts</w:t>
      </w:r>
      <w:r>
        <w:t xml:space="preserve"> during </w:t>
      </w:r>
      <w:r>
        <w:t>school</w:t>
      </w:r>
      <w:r>
        <w:t xml:space="preserve"> swimming program.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32"/>
        </w:rPr>
      </w:pPr>
      <w:r>
        <w:rPr>
          <w:b/>
          <w:sz w:val="32"/>
        </w:rPr>
        <w:t>Curriculum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0000" w:rsidRDefault="00C81715" w:rsidP="00C81715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proofErr w:type="gramStart"/>
      <w:r>
        <w:t>incorporate</w:t>
      </w:r>
      <w:proofErr w:type="gramEnd"/>
      <w:r>
        <w:t xml:space="preserve"> programs on skin cancer prevention into the curriculum.</w:t>
      </w:r>
    </w:p>
    <w:p w:rsidR="00000000" w:rsidRDefault="00C81715" w:rsidP="00C81715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proofErr w:type="gramStart"/>
      <w:r>
        <w:t>regularly</w:t>
      </w:r>
      <w:proofErr w:type="gramEnd"/>
      <w:r>
        <w:t xml:space="preserve"> reinforce </w:t>
      </w:r>
      <w:proofErr w:type="spellStart"/>
      <w:r>
        <w:t>Sun</w:t>
      </w:r>
      <w:r>
        <w:t>Smart</w:t>
      </w:r>
      <w:proofErr w:type="spellEnd"/>
      <w:r>
        <w:t xml:space="preserve"> </w:t>
      </w:r>
      <w:r>
        <w:t>behaviour in a positive way through newsletters, parents meetings, student and teacher activities.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32"/>
        </w:rPr>
      </w:pPr>
      <w:r>
        <w:rPr>
          <w:b/>
          <w:sz w:val="32"/>
        </w:rPr>
        <w:t>Environment</w:t>
      </w:r>
    </w:p>
    <w:p w:rsidR="00000000" w:rsidRDefault="00C817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32"/>
        </w:rPr>
      </w:pPr>
    </w:p>
    <w:p w:rsidR="00000000" w:rsidRDefault="00C81715" w:rsidP="00C81715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proofErr w:type="gramStart"/>
      <w:r>
        <w:t>schedule</w:t>
      </w:r>
      <w:proofErr w:type="gramEnd"/>
      <w:r>
        <w:t xml:space="preserve"> outdoor activities before 11.00am and after 3.00pm during Terms 1 a</w:t>
      </w:r>
      <w:r>
        <w:t>nd 4 whenever possible.</w:t>
      </w:r>
    </w:p>
    <w:p w:rsidR="00000000" w:rsidRDefault="00C81715" w:rsidP="00C81715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proofErr w:type="gramStart"/>
      <w:r>
        <w:t>organise</w:t>
      </w:r>
      <w:proofErr w:type="gramEnd"/>
      <w:r>
        <w:t xml:space="preserve"> outdoor activities to be held in areas of shade whenever possible.</w:t>
      </w:r>
    </w:p>
    <w:p w:rsidR="00000000" w:rsidRDefault="00C81715" w:rsidP="00C81715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proofErr w:type="gramStart"/>
      <w:r>
        <w:t>work</w:t>
      </w:r>
      <w:proofErr w:type="gramEnd"/>
      <w:r>
        <w:t xml:space="preserve"> </w:t>
      </w:r>
      <w:r>
        <w:t>toward</w:t>
      </w:r>
      <w:r>
        <w:t xml:space="preserve"> </w:t>
      </w:r>
      <w:r>
        <w:t>increasing the number of shelters and trees so as to provide adequate shade in the school grounds.</w:t>
      </w:r>
    </w:p>
    <w:sectPr w:rsidR="00000000">
      <w:pgSz w:w="11907" w:h="16840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345C4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715"/>
    <w:rsid w:val="00C81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COLBINABBIN PRIMARY SCHOOL NO. 3936</vt:lpstr>
      </vt:variant>
      <vt:variant>
        <vt:i4>0</vt:i4>
      </vt:variant>
    </vt:vector>
  </HeadingPairs>
  <Company>Department of Education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COLBINABBIN PRIMARY SCHOOL NO. 3936</dc:title>
  <dc:subject>Personal Development</dc:subject>
  <dc:creator>A Valued Microsoft Customer</dc:creator>
  <cp:lastModifiedBy>Kelvyn Miller</cp:lastModifiedBy>
  <cp:revision>2</cp:revision>
  <cp:lastPrinted>1999-03-16T22:07:00Z</cp:lastPrinted>
  <dcterms:created xsi:type="dcterms:W3CDTF">2009-08-26T00:50:00Z</dcterms:created>
  <dcterms:modified xsi:type="dcterms:W3CDTF">2009-08-26T00:50:00Z</dcterms:modified>
</cp:coreProperties>
</file>